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48" w:rsidRPr="002F69A1" w:rsidRDefault="00D16E48" w:rsidP="00D16E48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bookmarkStart w:id="0" w:name="_GoBack"/>
      <w:bookmarkEnd w:id="0"/>
      <w:r w:rsidRPr="002F69A1">
        <w:rPr>
          <w:rFonts w:ascii="Book Antiqua" w:hAnsi="Book Antiqua" w:cs="Tahoma"/>
          <w:b w:val="0"/>
          <w:sz w:val="22"/>
          <w:szCs w:val="22"/>
          <w:lang w:val="pt-PT"/>
        </w:rPr>
        <w:t>ANEXO I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DC2330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AGROQUIMICA Y MEDIO AMBIENTE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Ingeniería Química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Ingeniería Química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Default="00D16E48" w:rsidP="00D16E48">
      <w:pPr>
        <w:tabs>
          <w:tab w:val="left" w:pos="90"/>
          <w:tab w:val="left" w:pos="3909"/>
        </w:tabs>
        <w:spacing w:before="283"/>
        <w:rPr>
          <w:color w:val="000000"/>
          <w:sz w:val="16"/>
          <w:szCs w:val="16"/>
        </w:rPr>
      </w:pPr>
    </w:p>
    <w:p w:rsidR="00D16E48" w:rsidRDefault="00D16E48" w:rsidP="00D16E48">
      <w:pPr>
        <w:tabs>
          <w:tab w:val="left" w:pos="90"/>
          <w:tab w:val="left" w:pos="3909"/>
        </w:tabs>
        <w:spacing w:before="283"/>
        <w:rPr>
          <w:color w:val="000000"/>
          <w:sz w:val="16"/>
          <w:szCs w:val="16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DC2787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ARTE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Estética y Teoría de las Artes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Estética y Teoría de las Artes.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DC2333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ARTE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Pintura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Pintura.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DC2335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BIOLOGIA APLICADA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Ecología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Ecología.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DC2792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CIENCIA JURIDICA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Derecho Mercantil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Derecho Mercantil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DC2711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CIENCIA JURIDICA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Historia del Derecho y de las Instituciones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 xml:space="preserve">Docencia en Historia del Derecho y de las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Instituciones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DC2610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CIENCIAS SOCIALES Y HUMANAS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Periodismo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Docencia en Periodismo. Producción Periodística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DC2541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 xml:space="preserve">ESTADISTISTICA, MATEMATICAS E 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INFORMATICA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Didáctica y Organización Escolar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 xml:space="preserve">Docencia en Didáctica y Aproximación al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Currículum de la Lengua y Literatura Valenciana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lastRenderedPageBreak/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DC253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 xml:space="preserve">ESTADISTISTICA, MATEMATICAS E 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INFORMATICA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Matemática Aplicada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Matemática Aplicada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DC2427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ESTUDIOS ECONOMICOS Y FINANCIEROS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Derecho Financiero y Tributario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>Docencia en Derecho Financiero y Tributario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DC2801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HISTOLOGIA Y ANATOMIA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Biología Celular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Biología Celular.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DC1466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INGENIERIA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Farmacia y Tecnología Farmacéutica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 xml:space="preserve">Docencia en Farmacia y Tecnología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ab/>
        <w:t>Farmacéutica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3107CB" w:rsidRDefault="00D16E48" w:rsidP="00D16E48">
      <w:pPr>
        <w:tabs>
          <w:tab w:val="left" w:pos="90"/>
          <w:tab w:val="left" w:pos="3909"/>
        </w:tabs>
        <w:spacing w:before="826"/>
        <w:rPr>
          <w:rFonts w:ascii="Tahoma" w:hAnsi="Tahoma" w:cs="Tahoma"/>
          <w:bCs/>
          <w:color w:val="000000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lastRenderedPageBreak/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DC2665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MEDICINA CLINICA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Medicina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 xml:space="preserve">Docencia en Medicina. Aplicación de la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ab/>
        <w:t>Evidencia Científica a la Medicina.</w:t>
      </w:r>
    </w:p>
    <w:p w:rsidR="00D16E48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DC1313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Cirugía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Cirugía.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DC2803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Fisioterapia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Fisioterapia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DC2728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Oftalmología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Oftalmología.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DESDE 01/10/2017 HASTA EL 31/03/2018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lastRenderedPageBreak/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DC318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Oftalmología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Oftalmología.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DC2446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Radiología y Medicina Física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Terapia Ocupacional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DC2449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PATOLOGIA Y CIRUGIA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Radiología y Medicina Física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Terapia Ocupacional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30/09/2018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DC2286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P06 (6+6)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PSICOLOGIA DE LA SALUD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Educación Física y Deportiva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 xml:space="preserve">Docencia en Educación Física y Deportiva.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 xml:space="preserve">Nuevas tecnologías y tendencias en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AB0FBA">
        <w:rPr>
          <w:rFonts w:ascii="Tahoma" w:hAnsi="Tahoma" w:cs="Tahoma"/>
          <w:color w:val="000000"/>
          <w:szCs w:val="24"/>
        </w:rPr>
        <w:tab/>
      </w:r>
      <w:proofErr w:type="gramStart"/>
      <w:r w:rsidRPr="00AB0FBA">
        <w:rPr>
          <w:rFonts w:ascii="Tahoma" w:hAnsi="Tahoma" w:cs="Tahoma"/>
          <w:color w:val="000000"/>
          <w:szCs w:val="24"/>
        </w:rPr>
        <w:t>acondicionamiento</w:t>
      </w:r>
      <w:proofErr w:type="gramEnd"/>
      <w:r w:rsidRPr="00AB0FBA">
        <w:rPr>
          <w:rFonts w:ascii="Tahoma" w:hAnsi="Tahoma" w:cs="Tahoma"/>
          <w:color w:val="000000"/>
          <w:szCs w:val="24"/>
        </w:rPr>
        <w:t xml:space="preserve"> físico y evaluación en la 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proofErr w:type="gramStart"/>
      <w:r w:rsidRPr="00AB0FBA">
        <w:rPr>
          <w:rFonts w:ascii="Tahoma" w:hAnsi="Tahoma" w:cs="Tahoma"/>
          <w:color w:val="000000"/>
          <w:szCs w:val="24"/>
        </w:rPr>
        <w:t>educación</w:t>
      </w:r>
      <w:proofErr w:type="gramEnd"/>
      <w:r w:rsidRPr="00AB0FBA">
        <w:rPr>
          <w:rFonts w:ascii="Tahoma" w:hAnsi="Tahoma" w:cs="Tahoma"/>
          <w:color w:val="000000"/>
          <w:szCs w:val="24"/>
        </w:rPr>
        <w:t xml:space="preserve"> física y el deporte.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DC2809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P04 (4+4)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PSICOLOGIA DE LA SALUD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Psicología Social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Psicología Social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Nº de Plaza:</w:t>
      </w:r>
      <w:r w:rsidRPr="00AB0FBA">
        <w:rPr>
          <w:rFonts w:ascii="Tahoma" w:hAnsi="Tahoma" w:cs="Tahoma"/>
          <w:color w:val="000000"/>
          <w:szCs w:val="24"/>
        </w:rPr>
        <w:tab/>
        <w:t>DC2810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Categoría:</w:t>
      </w:r>
      <w:r w:rsidRPr="00AB0FBA">
        <w:rPr>
          <w:rFonts w:ascii="Tahoma" w:hAnsi="Tahoma" w:cs="Tahoma"/>
          <w:color w:val="000000"/>
          <w:szCs w:val="24"/>
        </w:rPr>
        <w:tab/>
        <w:t>ASO</w:t>
      </w:r>
    </w:p>
    <w:p w:rsidR="00D16E48" w:rsidRPr="00AB0FBA" w:rsidRDefault="00D16E48" w:rsidP="00D16E48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Dedicación:</w:t>
      </w:r>
      <w:r w:rsidRPr="00AB0FBA">
        <w:rPr>
          <w:rFonts w:ascii="Tahoma" w:hAnsi="Tahoma" w:cs="Tahoma"/>
          <w:color w:val="000000"/>
          <w:szCs w:val="24"/>
        </w:rPr>
        <w:tab/>
        <w:t>P03 (3+3)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ind w:left="3909" w:hanging="3909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Departamento:</w:t>
      </w:r>
      <w:r w:rsidRPr="00AB0FBA">
        <w:rPr>
          <w:rFonts w:ascii="Tahoma" w:hAnsi="Tahoma" w:cs="Tahoma"/>
          <w:color w:val="000000"/>
          <w:szCs w:val="24"/>
        </w:rPr>
        <w:tab/>
        <w:t>SALUD PUBLICA, HISTORIA DE LA CIENCIA Y GINECOLOGIA</w:t>
      </w:r>
    </w:p>
    <w:p w:rsidR="00D16E48" w:rsidRPr="00AB0FBA" w:rsidRDefault="00D16E48" w:rsidP="00D16E48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Área de Conocimiento:</w:t>
      </w:r>
      <w:r w:rsidRPr="00AB0FBA">
        <w:rPr>
          <w:rFonts w:ascii="Tahoma" w:hAnsi="Tahoma" w:cs="Tahoma"/>
          <w:color w:val="000000"/>
          <w:szCs w:val="24"/>
        </w:rPr>
        <w:tab/>
        <w:t>Historia de la Ciencia</w:t>
      </w:r>
    </w:p>
    <w:p w:rsidR="00D16E48" w:rsidRPr="00AB0FBA" w:rsidRDefault="00D16E48" w:rsidP="00D16E48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Perfil:</w:t>
      </w:r>
      <w:r w:rsidRPr="00AB0FBA">
        <w:rPr>
          <w:rFonts w:ascii="Tahoma" w:hAnsi="Tahoma" w:cs="Tahoma"/>
          <w:color w:val="000000"/>
          <w:szCs w:val="24"/>
        </w:rPr>
        <w:tab/>
        <w:t>Docencia en Historia de la Ciencia</w:t>
      </w:r>
    </w:p>
    <w:p w:rsidR="00D16E48" w:rsidRPr="00AB0FBA" w:rsidRDefault="00D16E48" w:rsidP="00D16E48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AB0FBA">
        <w:rPr>
          <w:rFonts w:ascii="Tahoma" w:hAnsi="Tahoma" w:cs="Tahoma"/>
          <w:color w:val="000000"/>
          <w:szCs w:val="24"/>
        </w:rPr>
        <w:t>Duración del contrato:</w:t>
      </w:r>
      <w:r w:rsidRPr="00AB0FBA">
        <w:rPr>
          <w:rFonts w:ascii="Tahoma" w:hAnsi="Tahoma" w:cs="Tahoma"/>
          <w:color w:val="000000"/>
          <w:szCs w:val="24"/>
        </w:rPr>
        <w:tab/>
        <w:t>DFC HASTA EL 31/08/2018</w:t>
      </w:r>
    </w:p>
    <w:p w:rsidR="00D16E48" w:rsidRPr="00AB0FBA" w:rsidRDefault="00D16E48" w:rsidP="00D16E48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AB2A30" w:rsidRDefault="00AB2A30"/>
    <w:sectPr w:rsidR="00AB2A3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65" w:rsidRDefault="00E93665">
      <w:r>
        <w:separator/>
      </w:r>
    </w:p>
  </w:endnote>
  <w:endnote w:type="continuationSeparator" w:id="0">
    <w:p w:rsidR="00E93665" w:rsidRDefault="00E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D16E48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 w:rsidR="003C0B0F">
      <w:rPr>
        <w:noProof/>
        <w:snapToGrid w:val="0"/>
        <w:lang w:val="es-ES_tradnl"/>
      </w:rPr>
      <w:t>4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 w:rsidR="003C0B0F">
      <w:rPr>
        <w:noProof/>
        <w:snapToGrid w:val="0"/>
        <w:lang w:val="es-ES_tradnl"/>
      </w:rPr>
      <w:t>6</w:t>
    </w:r>
    <w:r>
      <w:rPr>
        <w:snapToGrid w:val="0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D16E48">
    <w:pPr>
      <w:pStyle w:val="Ttulo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-51435</wp:posOffset>
              </wp:positionV>
              <wp:extent cx="148590" cy="148590"/>
              <wp:effectExtent l="0" t="0" r="0" b="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39B67" id="Grupo 1" o:spid="_x0000_s1026" style="position:absolute;margin-left:3in;margin-top:-4.0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521387" w:rsidRDefault="00D16E48" w:rsidP="00521387">
    <w:pPr>
      <w:pStyle w:val="Ttulo3"/>
    </w:pPr>
    <w:r>
      <w:t>Servicio de Personal Docente e Investigador</w:t>
    </w:r>
  </w:p>
  <w:p w:rsidR="00521387" w:rsidRPr="00521387" w:rsidRDefault="00D16E48" w:rsidP="00521387">
    <w:pPr>
      <w:jc w:val="center"/>
      <w:rPr>
        <w:b/>
        <w:sz w:val="20"/>
      </w:rPr>
    </w:pPr>
    <w:proofErr w:type="gramStart"/>
    <w:r>
      <w:rPr>
        <w:b/>
        <w:sz w:val="20"/>
      </w:rPr>
      <w:t>y</w:t>
    </w:r>
    <w:proofErr w:type="gramEnd"/>
    <w:r w:rsidRPr="00521387">
      <w:rPr>
        <w:b/>
        <w:sz w:val="20"/>
      </w:rPr>
      <w:t xml:space="preserve"> de Gestión Económica de los Recursos Humanos</w:t>
    </w:r>
  </w:p>
  <w:p w:rsidR="00E44ED2" w:rsidRDefault="00D16E48">
    <w:pPr>
      <w:jc w:val="center"/>
      <w:rPr>
        <w:sz w:val="14"/>
      </w:rPr>
    </w:pPr>
    <w:r>
      <w:rPr>
        <w:sz w:val="14"/>
      </w:rPr>
      <w:t>Avda. Ferrocarril, s/n- Edificio Rectorado y Consejo Social - 03202 ELCHE</w:t>
    </w:r>
  </w:p>
  <w:p w:rsidR="00E44ED2" w:rsidRDefault="00D16E48">
    <w:pPr>
      <w:jc w:val="center"/>
      <w:rPr>
        <w:sz w:val="14"/>
      </w:rPr>
    </w:pPr>
    <w:r>
      <w:rPr>
        <w:sz w:val="14"/>
      </w:rPr>
      <w:t>Telf. : 96 665 87 66 Fax: 96 665 86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65" w:rsidRDefault="00E93665">
      <w:r>
        <w:separator/>
      </w:r>
    </w:p>
  </w:footnote>
  <w:footnote w:type="continuationSeparator" w:id="0">
    <w:p w:rsidR="00E93665" w:rsidRDefault="00E9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D16E4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41705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D16E48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12" name="Imagen 1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4"/>
    <w:rsid w:val="003C0B0F"/>
    <w:rsid w:val="00AB2A30"/>
    <w:rsid w:val="00D16E48"/>
    <w:rsid w:val="00E56424"/>
    <w:rsid w:val="00E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C27AD-A315-47EA-A513-FE9754F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1"/>
    <w:qFormat/>
    <w:rsid w:val="00D16E48"/>
    <w:pPr>
      <w:keepNext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D16E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16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6E4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16E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6E48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D16E48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D16E48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link w:val="Ttulo3"/>
    <w:rsid w:val="00D16E48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Sergio Moratinos</cp:lastModifiedBy>
  <cp:revision>2</cp:revision>
  <dcterms:created xsi:type="dcterms:W3CDTF">2017-06-27T10:03:00Z</dcterms:created>
  <dcterms:modified xsi:type="dcterms:W3CDTF">2017-06-27T10:03:00Z</dcterms:modified>
</cp:coreProperties>
</file>